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E" w:rsidRPr="0079712E" w:rsidRDefault="0079712E" w:rsidP="0079712E">
      <w:pPr>
        <w:ind w:left="142" w:right="-7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134DE" wp14:editId="4BC5CE90">
            <wp:extent cx="707390" cy="8826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02.04.2020г.</w:t>
      </w: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Pr="0079712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66п/20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9712E" w:rsidRPr="0079712E" w:rsidRDefault="0079712E" w:rsidP="007971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712E" w:rsidRPr="0079712E" w:rsidRDefault="0079712E" w:rsidP="0079712E">
      <w:pPr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ОБЪЕКТОВ ЖИЛИЩНО-КОММУНАЛЬНОГО ХОЗЯЙСТВА МУНИЦИПАЛЬНЫХ ОБРАЗОВАНИЙ БАЯНДАЕВСКОГО РАЙОНА К ЗИМНЕМУ ОТОПИТЕЛЬНОМУ СЕЗОНУ 2020-2021 ГГ.</w:t>
      </w:r>
    </w:p>
    <w:p w:rsidR="0079712E" w:rsidRPr="0079712E" w:rsidRDefault="0079712E" w:rsidP="007971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         В целях своевременной и качественной подготовки объектов жилищно-коммунального хозяйства и социальной сферы к зимнему отопительному сезону 2018-2019 гг., руководствуясь статьями 33,48 Устава муниципального образования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район», </w:t>
      </w:r>
    </w:p>
    <w:p w:rsidR="0079712E" w:rsidRPr="0079712E" w:rsidRDefault="0079712E" w:rsidP="007971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1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9712E" w:rsidRPr="0079712E" w:rsidRDefault="0079712E" w:rsidP="007971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1. Обеспечить выполнение  мероприятий по подготовке котельных, объектов тепл</w:t>
      </w:r>
      <w:proofErr w:type="gramStart"/>
      <w:r w:rsidRPr="0079712E">
        <w:rPr>
          <w:rFonts w:ascii="Arial" w:eastAsia="Times New Roman" w:hAnsi="Arial" w:cs="Arial"/>
          <w:lang w:eastAsia="ru-RU"/>
        </w:rPr>
        <w:t>о-</w:t>
      </w:r>
      <w:proofErr w:type="gramEnd"/>
      <w:r w:rsidRPr="0079712E">
        <w:rPr>
          <w:rFonts w:ascii="Arial" w:eastAsia="Times New Roman" w:hAnsi="Arial" w:cs="Arial"/>
          <w:lang w:eastAsia="ru-RU"/>
        </w:rPr>
        <w:t xml:space="preserve">, водо-, энергоснабжения и инженерных сетей по подготовке к отопительному сезону    2020-2021 гг. 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2. Создать комиссию для обследования и последующей приемки объектов ЖКХ после проведения ремонтов к отопительному сезону 2020-2021гг. в следующем составе: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Председатель – </w:t>
      </w:r>
      <w:proofErr w:type="spellStart"/>
      <w:r w:rsidRPr="0079712E">
        <w:rPr>
          <w:rFonts w:ascii="Arial" w:eastAsia="Times New Roman" w:hAnsi="Arial" w:cs="Arial"/>
          <w:lang w:eastAsia="ru-RU"/>
        </w:rPr>
        <w:t>Борхонов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А.А. – первый заместитель мэра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Члены: Андриянов А.М. - начальник отдела  строительства и ЖКХ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Махутов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Э.Б. – консультант - архитектор отдела строительства и ЖКХ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Гудеев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А.А. – начальник МКУ «Служба по решению вопросов ГО и ЧС»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Бузинаев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Н.А. – главный специалист контрактной службы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Миронова О. Л. – начальник управления образования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Хабеев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И.Л.-  начальник отдела культуры администрации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Мантатова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Э.А. - главный  врач ОГБУЗ 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Баяндаевская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РБ  (по согласованию);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Главы муниципальных образований 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района (по согласованию);           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Представитель Енисейского управления </w:t>
      </w:r>
      <w:proofErr w:type="spellStart"/>
      <w:r w:rsidRPr="0079712E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(по согласованию).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3. Завершить подготовку объектов ЖКХ  к зимнему отопительному сезону к 15 сентября 2020г.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4. Создать к 15 сентября 2020г. на котельных нормативный 45-суточный запас топлива.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lastRenderedPageBreak/>
        <w:t>5. Обеспечить аварийно-технический запас материально-технических ресурсов на объектах Ж</w:t>
      </w:r>
      <w:proofErr w:type="gramStart"/>
      <w:r w:rsidRPr="0079712E">
        <w:rPr>
          <w:rFonts w:ascii="Arial" w:eastAsia="Times New Roman" w:hAnsi="Arial" w:cs="Arial"/>
          <w:lang w:eastAsia="ru-RU"/>
        </w:rPr>
        <w:t>КХ  в ср</w:t>
      </w:r>
      <w:proofErr w:type="gramEnd"/>
      <w:r w:rsidRPr="0079712E">
        <w:rPr>
          <w:rFonts w:ascii="Arial" w:eastAsia="Times New Roman" w:hAnsi="Arial" w:cs="Arial"/>
          <w:lang w:eastAsia="ru-RU"/>
        </w:rPr>
        <w:t>ок до 15 ноября 2020г.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6. Обеспечить получение паспорта готовности к отопительному периоду муниципального образования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 в срок до  15 ноября 2020г.</w:t>
      </w:r>
    </w:p>
    <w:p w:rsidR="0079712E" w:rsidRPr="0079712E" w:rsidRDefault="0079712E" w:rsidP="007971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7. Настоящее постановление подлежит официальному опубликованию в районной</w:t>
      </w:r>
      <w:r w:rsidRPr="0079712E">
        <w:rPr>
          <w:rFonts w:ascii="Arial" w:eastAsia="Times New Roman" w:hAnsi="Arial" w:cs="Arial"/>
          <w:lang w:eastAsia="ru-RU"/>
        </w:rPr>
        <w:br/>
        <w:t>газете «Заря» и на официальном сайте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 в информационно-телекоммуникационной сети «Интернет».</w:t>
      </w:r>
    </w:p>
    <w:p w:rsidR="0079712E" w:rsidRPr="0079712E" w:rsidRDefault="0079712E" w:rsidP="0079712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8. </w:t>
      </w:r>
      <w:proofErr w:type="gramStart"/>
      <w:r w:rsidRPr="0079712E">
        <w:rPr>
          <w:rFonts w:ascii="Arial" w:eastAsia="Times New Roman" w:hAnsi="Arial" w:cs="Arial"/>
          <w:lang w:eastAsia="ru-RU"/>
        </w:rPr>
        <w:t>Контроль  за</w:t>
      </w:r>
      <w:proofErr w:type="gramEnd"/>
      <w:r w:rsidRPr="0079712E">
        <w:rPr>
          <w:rFonts w:ascii="Arial" w:eastAsia="Times New Roman" w:hAnsi="Arial" w:cs="Arial"/>
          <w:lang w:eastAsia="ru-RU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  </w:t>
      </w:r>
      <w:proofErr w:type="spellStart"/>
      <w:r w:rsidRPr="0079712E">
        <w:rPr>
          <w:rFonts w:ascii="Arial" w:eastAsia="Times New Roman" w:hAnsi="Arial" w:cs="Arial"/>
          <w:lang w:eastAsia="ru-RU"/>
        </w:rPr>
        <w:t>Борхонова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А.А.</w:t>
      </w:r>
    </w:p>
    <w:p w:rsidR="0079712E" w:rsidRPr="0079712E" w:rsidRDefault="0079712E" w:rsidP="0079712E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79712E" w:rsidRPr="0079712E" w:rsidRDefault="0079712E" w:rsidP="0079712E">
      <w:pPr>
        <w:spacing w:after="0"/>
        <w:jc w:val="right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 xml:space="preserve">Мэр муниципального образования </w:t>
      </w:r>
    </w:p>
    <w:p w:rsidR="0079712E" w:rsidRPr="0079712E" w:rsidRDefault="0079712E" w:rsidP="0079712E">
      <w:pPr>
        <w:spacing w:after="0"/>
        <w:jc w:val="right"/>
        <w:rPr>
          <w:rFonts w:ascii="Arial" w:eastAsia="Times New Roman" w:hAnsi="Arial" w:cs="Arial"/>
          <w:lang w:eastAsia="ru-RU"/>
        </w:rPr>
      </w:pPr>
      <w:r w:rsidRPr="0079712E">
        <w:rPr>
          <w:rFonts w:ascii="Arial" w:eastAsia="Times New Roman" w:hAnsi="Arial" w:cs="Arial"/>
          <w:lang w:eastAsia="ru-RU"/>
        </w:rPr>
        <w:t>«</w:t>
      </w:r>
      <w:proofErr w:type="spellStart"/>
      <w:r w:rsidRPr="0079712E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79712E">
        <w:rPr>
          <w:rFonts w:ascii="Arial" w:eastAsia="Times New Roman" w:hAnsi="Arial" w:cs="Arial"/>
          <w:lang w:eastAsia="ru-RU"/>
        </w:rPr>
        <w:t xml:space="preserve"> район» </w:t>
      </w:r>
    </w:p>
    <w:p w:rsidR="0079712E" w:rsidRPr="0079712E" w:rsidRDefault="0079712E" w:rsidP="0079712E">
      <w:pPr>
        <w:spacing w:after="0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79712E">
        <w:rPr>
          <w:rFonts w:ascii="Arial" w:eastAsia="Times New Roman" w:hAnsi="Arial" w:cs="Arial"/>
          <w:lang w:eastAsia="ru-RU"/>
        </w:rPr>
        <w:t>А.П.Табинаев</w:t>
      </w:r>
      <w:proofErr w:type="spellEnd"/>
    </w:p>
    <w:p w:rsidR="0068742A" w:rsidRDefault="0068742A"/>
    <w:sectPr w:rsidR="0068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E"/>
    <w:rsid w:val="0068742A"/>
    <w:rsid w:val="007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</dc:creator>
  <cp:lastModifiedBy>Алексей Михайлович</cp:lastModifiedBy>
  <cp:revision>1</cp:revision>
  <dcterms:created xsi:type="dcterms:W3CDTF">2020-05-07T06:32:00Z</dcterms:created>
  <dcterms:modified xsi:type="dcterms:W3CDTF">2020-05-07T06:37:00Z</dcterms:modified>
</cp:coreProperties>
</file>